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ind w:right="-58"/>
        <w:jc w:val="center"/>
        <w:rPr>
          <w:noProof/>
          <w:sz w:val="30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48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rPr>
                <w:b/>
                <w:sz w:val="28"/>
              </w:rPr>
            </w:pP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ind w:right="-306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АДМИНИСТРАЦИЯ СОСНОВСКОГО СЕЛЬСОВЕТА</w:t>
            </w:r>
          </w:p>
        </w:tc>
      </w:tr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ind w:right="-165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keepNext/>
              <w:ind w:left="-1276"/>
              <w:jc w:val="center"/>
              <w:outlineLvl w:val="2"/>
              <w:rPr>
                <w:b/>
                <w:sz w:val="24"/>
              </w:rPr>
            </w:pPr>
          </w:p>
        </w:tc>
      </w:tr>
      <w:tr w:rsidR="000C7F63" w:rsidRPr="000C7F63" w:rsidTr="00684CC5">
        <w:trPr>
          <w:trHeight w:val="524"/>
        </w:trPr>
        <w:tc>
          <w:tcPr>
            <w:tcW w:w="9900" w:type="dxa"/>
            <w:vAlign w:val="center"/>
          </w:tcPr>
          <w:p w:rsidR="000C7F63" w:rsidRPr="000C7F63" w:rsidRDefault="000C7F63" w:rsidP="000C7F63">
            <w:pPr>
              <w:keepNext/>
              <w:ind w:right="-165"/>
              <w:jc w:val="center"/>
              <w:outlineLvl w:val="2"/>
              <w:rPr>
                <w:b/>
                <w:sz w:val="28"/>
                <w:szCs w:val="28"/>
              </w:rPr>
            </w:pPr>
            <w:r w:rsidRPr="000C7F63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rPr>
          <w:noProof/>
          <w:sz w:val="30"/>
        </w:rPr>
      </w:pPr>
    </w:p>
    <w:p w:rsidR="000C7F63" w:rsidRPr="000C7F63" w:rsidRDefault="000C7F63" w:rsidP="000C7F63">
      <w:pPr>
        <w:jc w:val="center"/>
        <w:rPr>
          <w:b/>
          <w:sz w:val="28"/>
          <w:szCs w:val="28"/>
        </w:rPr>
      </w:pPr>
    </w:p>
    <w:p w:rsidR="000C7F63" w:rsidRPr="000C7F63" w:rsidRDefault="000C7F63" w:rsidP="000C7F63"/>
    <w:tbl>
      <w:tblPr>
        <w:tblpPr w:leftFromText="180" w:rightFromText="180" w:vertAnchor="text" w:horzAnchor="margin" w:tblpXSpec="center" w:tblpY="-6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C7F63" w:rsidRPr="000C7F63" w:rsidTr="00684CC5">
        <w:tc>
          <w:tcPr>
            <w:tcW w:w="284" w:type="dxa"/>
            <w:vAlign w:val="bottom"/>
          </w:tcPr>
          <w:p w:rsidR="000C7F63" w:rsidRPr="000C7F63" w:rsidRDefault="000C7F63" w:rsidP="000C7F63">
            <w:pPr>
              <w:rPr>
                <w:sz w:val="24"/>
              </w:rPr>
            </w:pPr>
            <w:r w:rsidRPr="000C7F63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0A64A4" w:rsidP="000A64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0C7F63" w:rsidRPr="000C7F63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  <w:r w:rsidR="000C7F63">
              <w:rPr>
                <w:sz w:val="24"/>
              </w:rPr>
              <w:t>.2020</w:t>
            </w:r>
          </w:p>
        </w:tc>
        <w:tc>
          <w:tcPr>
            <w:tcW w:w="397" w:type="dxa"/>
            <w:vAlign w:val="bottom"/>
          </w:tcPr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0A64A4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C7F63" w:rsidRPr="000C7F63" w:rsidTr="00684CC5">
        <w:tc>
          <w:tcPr>
            <w:tcW w:w="4650" w:type="dxa"/>
            <w:gridSpan w:val="4"/>
          </w:tcPr>
          <w:p w:rsidR="000C7F63" w:rsidRPr="000C7F63" w:rsidRDefault="000C7F63" w:rsidP="000C7F63">
            <w:pPr>
              <w:jc w:val="center"/>
              <w:rPr>
                <w:sz w:val="10"/>
              </w:rPr>
            </w:pPr>
          </w:p>
          <w:p w:rsidR="000C7F63" w:rsidRPr="000C7F63" w:rsidRDefault="000C7F63" w:rsidP="000C7F63">
            <w:pPr>
              <w:jc w:val="center"/>
              <w:rPr>
                <w:sz w:val="24"/>
              </w:rPr>
            </w:pPr>
            <w:proofErr w:type="gramStart"/>
            <w:r w:rsidRPr="000C7F63">
              <w:rPr>
                <w:sz w:val="24"/>
              </w:rPr>
              <w:t>с</w:t>
            </w:r>
            <w:proofErr w:type="gramEnd"/>
            <w:r w:rsidRPr="000C7F63">
              <w:rPr>
                <w:sz w:val="24"/>
              </w:rPr>
              <w:t>. Сосновка</w:t>
            </w:r>
          </w:p>
        </w:tc>
      </w:tr>
    </w:tbl>
    <w:p w:rsidR="000C7F63" w:rsidRPr="000C7F63" w:rsidRDefault="000C7F63" w:rsidP="000C7F63">
      <w:pPr>
        <w:rPr>
          <w:b/>
          <w:sz w:val="24"/>
        </w:rPr>
      </w:pPr>
    </w:p>
    <w:p w:rsidR="00E93316" w:rsidRPr="009644AB" w:rsidRDefault="00E93316" w:rsidP="000C7F63">
      <w:pPr>
        <w:pStyle w:val="ConsPlusNormal"/>
        <w:widowControl/>
        <w:ind w:right="283"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E0913" w:rsidRDefault="003E0913" w:rsidP="00185221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0A64A4" w:rsidRPr="000A64A4" w:rsidRDefault="000A64A4" w:rsidP="000A64A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A64A4">
        <w:rPr>
          <w:b/>
          <w:sz w:val="26"/>
          <w:szCs w:val="26"/>
        </w:rPr>
        <w:t xml:space="preserve">О внесении изменения в постановление администрации </w:t>
      </w:r>
      <w:r>
        <w:rPr>
          <w:b/>
          <w:sz w:val="26"/>
          <w:szCs w:val="26"/>
        </w:rPr>
        <w:t>Сосновского сельсовета</w:t>
      </w:r>
      <w:r w:rsidRPr="000A64A4">
        <w:rPr>
          <w:b/>
          <w:sz w:val="26"/>
          <w:szCs w:val="26"/>
        </w:rPr>
        <w:t xml:space="preserve"> </w:t>
      </w:r>
      <w:proofErr w:type="spellStart"/>
      <w:r w:rsidRPr="000A64A4">
        <w:rPr>
          <w:b/>
          <w:sz w:val="26"/>
          <w:szCs w:val="26"/>
        </w:rPr>
        <w:t>Бековского</w:t>
      </w:r>
      <w:proofErr w:type="spellEnd"/>
      <w:r w:rsidRPr="000A64A4">
        <w:rPr>
          <w:b/>
          <w:sz w:val="26"/>
          <w:szCs w:val="26"/>
        </w:rPr>
        <w:t xml:space="preserve"> района Пензенской области от 26.04.2012 № </w:t>
      </w:r>
      <w:r>
        <w:rPr>
          <w:b/>
          <w:sz w:val="26"/>
          <w:szCs w:val="26"/>
        </w:rPr>
        <w:t>33</w:t>
      </w:r>
      <w:r w:rsidRPr="000A64A4">
        <w:rPr>
          <w:b/>
          <w:sz w:val="26"/>
          <w:szCs w:val="26"/>
        </w:rPr>
        <w:t xml:space="preserve"> «Об обеспечении доступа к информации о деятельности администрации </w:t>
      </w:r>
      <w:r>
        <w:rPr>
          <w:b/>
          <w:sz w:val="26"/>
          <w:szCs w:val="26"/>
        </w:rPr>
        <w:t>Сосновского сельсовета</w:t>
      </w:r>
      <w:r w:rsidRPr="000A64A4">
        <w:rPr>
          <w:b/>
          <w:sz w:val="26"/>
          <w:szCs w:val="26"/>
        </w:rPr>
        <w:t xml:space="preserve"> </w:t>
      </w:r>
      <w:proofErr w:type="spellStart"/>
      <w:r w:rsidRPr="000A64A4">
        <w:rPr>
          <w:b/>
          <w:sz w:val="26"/>
          <w:szCs w:val="26"/>
        </w:rPr>
        <w:t>Бековского</w:t>
      </w:r>
      <w:proofErr w:type="spellEnd"/>
      <w:r w:rsidRPr="000A64A4">
        <w:rPr>
          <w:b/>
          <w:sz w:val="26"/>
          <w:szCs w:val="26"/>
        </w:rPr>
        <w:t xml:space="preserve"> района Пензенской области»</w:t>
      </w:r>
    </w:p>
    <w:p w:rsidR="000A64A4" w:rsidRPr="000A64A4" w:rsidRDefault="000A64A4" w:rsidP="000A64A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  <w:proofErr w:type="gramStart"/>
      <w:r w:rsidRPr="000A64A4">
        <w:rPr>
          <w:sz w:val="26"/>
          <w:szCs w:val="26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09.02.2009 № 8-ФЗ «Об обеспечении доступа к информации о деятельности государственных органов и органов местного самоуправления» (с последующими изменениями), руководствуясь статьей 23 Устава </w:t>
      </w:r>
      <w:r>
        <w:rPr>
          <w:sz w:val="26"/>
          <w:szCs w:val="26"/>
          <w:lang w:eastAsia="ar-SA"/>
        </w:rPr>
        <w:t>Сосновского сельсовета</w:t>
      </w:r>
      <w:r w:rsidRPr="000A64A4">
        <w:rPr>
          <w:sz w:val="26"/>
          <w:szCs w:val="26"/>
          <w:lang w:eastAsia="ar-SA"/>
        </w:rPr>
        <w:t xml:space="preserve"> </w:t>
      </w:r>
      <w:proofErr w:type="spellStart"/>
      <w:r w:rsidRPr="000A64A4">
        <w:rPr>
          <w:sz w:val="26"/>
          <w:szCs w:val="26"/>
          <w:lang w:eastAsia="ar-SA"/>
        </w:rPr>
        <w:t>Бековского</w:t>
      </w:r>
      <w:proofErr w:type="spellEnd"/>
      <w:r w:rsidRPr="000A64A4">
        <w:rPr>
          <w:sz w:val="26"/>
          <w:szCs w:val="26"/>
          <w:lang w:eastAsia="ar-SA"/>
        </w:rPr>
        <w:t xml:space="preserve"> района Пензенской области,</w:t>
      </w:r>
      <w:proofErr w:type="gramEnd"/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 xml:space="preserve">администрация </w:t>
      </w:r>
      <w:r>
        <w:rPr>
          <w:sz w:val="26"/>
          <w:szCs w:val="26"/>
          <w:lang w:eastAsia="ar-SA"/>
        </w:rPr>
        <w:t>Сосновского сельсовета</w:t>
      </w:r>
      <w:r w:rsidRPr="000A64A4">
        <w:rPr>
          <w:sz w:val="26"/>
          <w:szCs w:val="26"/>
          <w:lang w:eastAsia="ar-SA"/>
        </w:rPr>
        <w:t xml:space="preserve"> </w:t>
      </w:r>
      <w:r w:rsidRPr="000A64A4">
        <w:rPr>
          <w:b/>
          <w:sz w:val="26"/>
          <w:szCs w:val="26"/>
          <w:lang w:eastAsia="ar-SA"/>
        </w:rPr>
        <w:t>постановляет: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center"/>
        <w:rPr>
          <w:b/>
          <w:sz w:val="26"/>
          <w:szCs w:val="26"/>
          <w:lang w:eastAsia="ar-SA"/>
        </w:rPr>
      </w:pPr>
    </w:p>
    <w:p w:rsidR="000A64A4" w:rsidRPr="000A64A4" w:rsidRDefault="000A64A4" w:rsidP="000A64A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A64A4">
        <w:rPr>
          <w:sz w:val="26"/>
          <w:szCs w:val="26"/>
        </w:rPr>
        <w:t xml:space="preserve">1. Внести изменение в постановление администрации </w:t>
      </w:r>
      <w:r>
        <w:rPr>
          <w:sz w:val="26"/>
          <w:szCs w:val="26"/>
        </w:rPr>
        <w:t>Сосновского сельсовета</w:t>
      </w:r>
      <w:r w:rsidRPr="000A64A4">
        <w:rPr>
          <w:sz w:val="26"/>
          <w:szCs w:val="26"/>
        </w:rPr>
        <w:t xml:space="preserve"> </w:t>
      </w:r>
      <w:proofErr w:type="spellStart"/>
      <w:r w:rsidRPr="000A64A4">
        <w:rPr>
          <w:sz w:val="26"/>
          <w:szCs w:val="26"/>
        </w:rPr>
        <w:t>Бековского</w:t>
      </w:r>
      <w:proofErr w:type="spellEnd"/>
      <w:r w:rsidRPr="000A64A4">
        <w:rPr>
          <w:sz w:val="26"/>
          <w:szCs w:val="26"/>
        </w:rPr>
        <w:t xml:space="preserve"> района Пензенской области от 26.04.2012 № </w:t>
      </w:r>
      <w:r>
        <w:rPr>
          <w:sz w:val="26"/>
          <w:szCs w:val="26"/>
        </w:rPr>
        <w:t>33</w:t>
      </w:r>
      <w:r w:rsidRPr="000A64A4">
        <w:rPr>
          <w:sz w:val="26"/>
          <w:szCs w:val="26"/>
        </w:rPr>
        <w:t xml:space="preserve"> «Об обеспечении доступа к информации о деятельности администрации </w:t>
      </w:r>
      <w:r>
        <w:rPr>
          <w:sz w:val="26"/>
          <w:szCs w:val="26"/>
        </w:rPr>
        <w:t>Сосновского сельсовета</w:t>
      </w:r>
      <w:r w:rsidRPr="000A64A4">
        <w:rPr>
          <w:sz w:val="26"/>
          <w:szCs w:val="26"/>
        </w:rPr>
        <w:t xml:space="preserve"> </w:t>
      </w:r>
      <w:proofErr w:type="spellStart"/>
      <w:r w:rsidRPr="000A64A4">
        <w:rPr>
          <w:sz w:val="26"/>
          <w:szCs w:val="26"/>
        </w:rPr>
        <w:t>Бековского</w:t>
      </w:r>
      <w:proofErr w:type="spellEnd"/>
      <w:r w:rsidRPr="000A64A4">
        <w:rPr>
          <w:sz w:val="26"/>
          <w:szCs w:val="26"/>
        </w:rPr>
        <w:t xml:space="preserve"> района Пензенской области», изложив приложение № 1 в новой редакции согласно приложению к настоящему постановлению.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 xml:space="preserve">2. Опубликовать настоящее постановление в информационном бюллетене «Ведомости </w:t>
      </w:r>
      <w:r>
        <w:rPr>
          <w:sz w:val="26"/>
          <w:szCs w:val="26"/>
          <w:lang w:eastAsia="ar-SA"/>
        </w:rPr>
        <w:t>Сосновского сельсовета</w:t>
      </w:r>
      <w:r w:rsidRPr="000A64A4">
        <w:rPr>
          <w:sz w:val="26"/>
          <w:szCs w:val="26"/>
          <w:lang w:eastAsia="ar-SA"/>
        </w:rPr>
        <w:t>».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>3. Настоящее постановление вступает в силу после его официального опубликования.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 xml:space="preserve">4. </w:t>
      </w:r>
      <w:proofErr w:type="gramStart"/>
      <w:r w:rsidRPr="000A64A4">
        <w:rPr>
          <w:sz w:val="26"/>
          <w:szCs w:val="26"/>
          <w:lang w:eastAsia="ar-SA"/>
        </w:rPr>
        <w:t>Контроль за</w:t>
      </w:r>
      <w:proofErr w:type="gramEnd"/>
      <w:r w:rsidRPr="000A64A4">
        <w:rPr>
          <w:sz w:val="26"/>
          <w:szCs w:val="26"/>
          <w:lang w:eastAsia="ar-SA"/>
        </w:rPr>
        <w:t xml:space="preserve"> исполнением настоящего постановления возложить на главу администрации </w:t>
      </w:r>
      <w:r>
        <w:rPr>
          <w:sz w:val="26"/>
          <w:szCs w:val="26"/>
          <w:lang w:eastAsia="ar-SA"/>
        </w:rPr>
        <w:t>Сосновского сельсовета</w:t>
      </w:r>
      <w:r w:rsidRPr="000A64A4">
        <w:rPr>
          <w:sz w:val="26"/>
          <w:szCs w:val="26"/>
          <w:lang w:eastAsia="ar-SA"/>
        </w:rPr>
        <w:t xml:space="preserve"> </w:t>
      </w:r>
      <w:proofErr w:type="spellStart"/>
      <w:r>
        <w:rPr>
          <w:sz w:val="26"/>
          <w:szCs w:val="26"/>
          <w:lang w:eastAsia="ar-SA"/>
        </w:rPr>
        <w:t>Терсинцеву</w:t>
      </w:r>
      <w:proofErr w:type="spellEnd"/>
      <w:r>
        <w:rPr>
          <w:sz w:val="26"/>
          <w:szCs w:val="26"/>
          <w:lang w:eastAsia="ar-SA"/>
        </w:rPr>
        <w:t xml:space="preserve"> Г</w:t>
      </w:r>
      <w:r w:rsidRPr="000A64A4">
        <w:rPr>
          <w:sz w:val="26"/>
          <w:szCs w:val="26"/>
          <w:lang w:eastAsia="ar-SA"/>
        </w:rPr>
        <w:t>.</w:t>
      </w:r>
      <w:r>
        <w:rPr>
          <w:sz w:val="26"/>
          <w:szCs w:val="26"/>
          <w:lang w:eastAsia="ar-SA"/>
        </w:rPr>
        <w:t>П.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ar-SA"/>
        </w:rPr>
      </w:pP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jc w:val="both"/>
        <w:rPr>
          <w:sz w:val="26"/>
          <w:szCs w:val="26"/>
          <w:lang w:eastAsia="ar-SA"/>
        </w:rPr>
      </w:pP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jc w:val="both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>Глава администрации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Сосновского сельсовета</w:t>
      </w:r>
      <w:r w:rsidRPr="000A64A4">
        <w:rPr>
          <w:sz w:val="26"/>
          <w:szCs w:val="26"/>
          <w:lang w:eastAsia="ar-SA"/>
        </w:rPr>
        <w:t xml:space="preserve">                                                               </w:t>
      </w:r>
      <w:r>
        <w:rPr>
          <w:sz w:val="26"/>
          <w:szCs w:val="26"/>
          <w:lang w:eastAsia="ar-SA"/>
        </w:rPr>
        <w:t xml:space="preserve">         Г.П. </w:t>
      </w:r>
      <w:proofErr w:type="spellStart"/>
      <w:r>
        <w:rPr>
          <w:sz w:val="26"/>
          <w:szCs w:val="26"/>
          <w:lang w:eastAsia="ar-SA"/>
        </w:rPr>
        <w:t>Терсинцева</w:t>
      </w:r>
      <w:proofErr w:type="spellEnd"/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right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lastRenderedPageBreak/>
        <w:t>Приложение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right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>к постановлению администрации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right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Сосновского сельсовета</w:t>
      </w: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20"/>
        <w:jc w:val="right"/>
        <w:rPr>
          <w:sz w:val="26"/>
          <w:szCs w:val="26"/>
          <w:lang w:eastAsia="ar-SA"/>
        </w:rPr>
      </w:pPr>
      <w:r w:rsidRPr="000A64A4">
        <w:rPr>
          <w:sz w:val="26"/>
          <w:szCs w:val="26"/>
          <w:lang w:eastAsia="ar-SA"/>
        </w:rPr>
        <w:t xml:space="preserve">от 10.02.2020 № </w:t>
      </w:r>
      <w:r>
        <w:rPr>
          <w:sz w:val="26"/>
          <w:szCs w:val="26"/>
          <w:lang w:eastAsia="ar-SA"/>
        </w:rPr>
        <w:t>6</w:t>
      </w:r>
      <w:bookmarkStart w:id="0" w:name="_GoBack"/>
      <w:bookmarkEnd w:id="0"/>
    </w:p>
    <w:p w:rsidR="000A64A4" w:rsidRPr="000A64A4" w:rsidRDefault="000A64A4" w:rsidP="000A64A4">
      <w:pPr>
        <w:autoSpaceDE w:val="0"/>
        <w:autoSpaceDN w:val="0"/>
        <w:adjustRightInd w:val="0"/>
        <w:spacing w:before="120"/>
        <w:ind w:firstLine="720"/>
        <w:jc w:val="center"/>
        <w:rPr>
          <w:b/>
          <w:sz w:val="26"/>
          <w:szCs w:val="26"/>
        </w:rPr>
      </w:pPr>
    </w:p>
    <w:p w:rsidR="000A64A4" w:rsidRPr="000A64A4" w:rsidRDefault="000A64A4" w:rsidP="000A64A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A64A4">
        <w:rPr>
          <w:b/>
          <w:sz w:val="26"/>
          <w:szCs w:val="26"/>
        </w:rPr>
        <w:t xml:space="preserve">Перечень </w:t>
      </w:r>
    </w:p>
    <w:p w:rsidR="000A64A4" w:rsidRPr="000A64A4" w:rsidRDefault="000A64A4" w:rsidP="000A64A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A64A4">
        <w:rPr>
          <w:b/>
          <w:sz w:val="26"/>
          <w:szCs w:val="26"/>
        </w:rPr>
        <w:t xml:space="preserve">информации о деятельности администрации </w:t>
      </w:r>
      <w:r>
        <w:rPr>
          <w:b/>
          <w:sz w:val="26"/>
          <w:szCs w:val="26"/>
        </w:rPr>
        <w:t>Сосновского сельсовета</w:t>
      </w:r>
      <w:r w:rsidRPr="000A64A4">
        <w:rPr>
          <w:b/>
          <w:sz w:val="26"/>
          <w:szCs w:val="26"/>
        </w:rPr>
        <w:t xml:space="preserve"> </w:t>
      </w:r>
      <w:proofErr w:type="spellStart"/>
      <w:r w:rsidRPr="000A64A4">
        <w:rPr>
          <w:b/>
          <w:sz w:val="26"/>
          <w:szCs w:val="26"/>
        </w:rPr>
        <w:t>Бековского</w:t>
      </w:r>
      <w:proofErr w:type="spellEnd"/>
      <w:r w:rsidRPr="000A64A4">
        <w:rPr>
          <w:b/>
          <w:sz w:val="26"/>
          <w:szCs w:val="26"/>
        </w:rPr>
        <w:t xml:space="preserve"> района Пензенской области, размещаемой </w:t>
      </w:r>
      <w:proofErr w:type="gramStart"/>
      <w:r w:rsidRPr="000A64A4">
        <w:rPr>
          <w:b/>
          <w:sz w:val="26"/>
          <w:szCs w:val="26"/>
        </w:rPr>
        <w:t>в</w:t>
      </w:r>
      <w:proofErr w:type="gramEnd"/>
      <w:r w:rsidRPr="000A64A4">
        <w:rPr>
          <w:b/>
          <w:sz w:val="26"/>
          <w:szCs w:val="26"/>
        </w:rPr>
        <w:t xml:space="preserve"> информационно-телекоммуникационной сети «Интернет»</w:t>
      </w:r>
    </w:p>
    <w:p w:rsidR="000A64A4" w:rsidRPr="000A64A4" w:rsidRDefault="000A64A4" w:rsidP="000A64A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5943"/>
        <w:gridCol w:w="3018"/>
      </w:tblGrid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A64A4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0A64A4">
              <w:rPr>
                <w:b/>
                <w:sz w:val="26"/>
                <w:szCs w:val="26"/>
              </w:rPr>
              <w:t>п</w:t>
            </w:r>
            <w:proofErr w:type="gramEnd"/>
            <w:r w:rsidRPr="000A64A4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6"/>
                <w:szCs w:val="26"/>
              </w:rPr>
            </w:pPr>
            <w:r w:rsidRPr="000A64A4">
              <w:rPr>
                <w:b/>
                <w:sz w:val="26"/>
                <w:szCs w:val="26"/>
              </w:rPr>
              <w:t>Категория информации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A64A4">
              <w:rPr>
                <w:b/>
                <w:sz w:val="26"/>
                <w:szCs w:val="26"/>
              </w:rPr>
              <w:t>Периодичность размещения</w:t>
            </w:r>
          </w:p>
        </w:tc>
      </w:tr>
      <w:tr w:rsidR="000A64A4" w:rsidRPr="000A64A4" w:rsidTr="00DD7B36">
        <w:tc>
          <w:tcPr>
            <w:tcW w:w="9606" w:type="dxa"/>
            <w:gridSpan w:val="3"/>
          </w:tcPr>
          <w:p w:rsidR="000A64A4" w:rsidRPr="000A64A4" w:rsidRDefault="000A64A4" w:rsidP="000A64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smartTag w:uri="urn:schemas-microsoft-com:office:smarttags" w:element="place">
              <w:r w:rsidRPr="000A64A4">
                <w:rPr>
                  <w:sz w:val="26"/>
                  <w:szCs w:val="26"/>
                  <w:lang w:val="en-US"/>
                </w:rPr>
                <w:t>I</w:t>
              </w:r>
              <w:r w:rsidRPr="000A64A4">
                <w:rPr>
                  <w:sz w:val="26"/>
                  <w:szCs w:val="26"/>
                </w:rPr>
                <w:t>.</w:t>
              </w:r>
            </w:smartTag>
            <w:r w:rsidRPr="000A64A4">
              <w:rPr>
                <w:sz w:val="26"/>
                <w:szCs w:val="26"/>
              </w:rPr>
              <w:t xml:space="preserve"> Общая информация об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Наименование и структура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почтовый адрес, адрес электронной почты, номера телефонов справочных служб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Сведения о полномочиях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задачах и функциях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5 рабочих дней со дня утверждения либо изменения соответствующих нормативных правовых актов. Перечень законов и иных нормативных правовых актов 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3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Перечень подведомственных организаций, сведения об их задачах и функциях, а также почтовые адреса, адреса электронной почты, номера телефонов справочных служб подведомственных организаций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5 рабочих дней со дня подписания правового акта о создании организации. 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4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Сведения о руководителе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руководителях подведомственных организаций (фамилии, имена, отчества, а также при согласии указанных лиц иные сведения о них)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3 рабочих дней со дня назначения. 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5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Перечни информационных систем, банков данных, реестров, регистров, находящихся в ведении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подведомственных организаций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Сведения о средствах массовой информации, учрежденных администрацией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5 рабочих дней со дня подписания правового акта о создании средства массовой информации. Поддерживается в актуальном состоянии</w:t>
            </w:r>
          </w:p>
        </w:tc>
      </w:tr>
      <w:tr w:rsidR="000A64A4" w:rsidRPr="000A64A4" w:rsidTr="00DD7B36">
        <w:tc>
          <w:tcPr>
            <w:tcW w:w="9606" w:type="dxa"/>
            <w:gridSpan w:val="3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  <w:lang w:val="en-US"/>
              </w:rPr>
              <w:t>II</w:t>
            </w:r>
            <w:r w:rsidRPr="000A64A4">
              <w:rPr>
                <w:sz w:val="26"/>
                <w:szCs w:val="26"/>
              </w:rPr>
              <w:t xml:space="preserve">. Информация о нормотворческой деятельности администрации </w:t>
            </w:r>
          </w:p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7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Муниципальные нормативные правовые акты, изданные администрацией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нормативных правовых актов в случаях, установленных законодательством Российской Федерации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7 рабочих дней со дня подписания.</w:t>
            </w:r>
          </w:p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7 рабочих дней со дня государственной регистрации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8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Тексты проектов муниципальных правовых актов, внесенных в Комитет местного самоуправления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7 рабочих дней со дня внесения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9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0A64A4">
              <w:rPr>
                <w:sz w:val="26"/>
                <w:szCs w:val="26"/>
                <w:lang w:eastAsia="ar-SA"/>
              </w:rPr>
              <w:t>Информацию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10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Административные регламенты, стандарты муниципальных услуг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7 рабочих дней со дня утверждения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11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Установленные формы обращений, заявлений и иных документов, принимаемых администрацией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</w:t>
            </w:r>
            <w:r w:rsidRPr="000A64A4">
              <w:rPr>
                <w:i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 xml:space="preserve">Пензенской области к рассмотрению в соответствии с законами и иными нормативными правовыми актами, муниципальными правовыми актами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7 рабочих дней со дня утверждения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12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Порядок обжалования муниципальных правовых актов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9606" w:type="dxa"/>
            <w:gridSpan w:val="3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  <w:lang w:val="en-US"/>
              </w:rPr>
              <w:t>III</w:t>
            </w:r>
            <w:r w:rsidRPr="000A64A4">
              <w:rPr>
                <w:sz w:val="26"/>
                <w:szCs w:val="26"/>
              </w:rPr>
              <w:t xml:space="preserve">. Информация о текущей деятельности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 (в пределах компетенции)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13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Информация об участии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 в целевых и иных программах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14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Перечень муниципальных программ, заказчиком </w:t>
            </w:r>
            <w:r w:rsidRPr="000A64A4">
              <w:rPr>
                <w:sz w:val="26"/>
                <w:szCs w:val="26"/>
              </w:rPr>
              <w:lastRenderedPageBreak/>
              <w:t xml:space="preserve">или исполнителем которых является администрация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lastRenderedPageBreak/>
              <w:t xml:space="preserve">Поддерживается в </w:t>
            </w:r>
            <w:r w:rsidRPr="000A64A4">
              <w:rPr>
                <w:sz w:val="26"/>
                <w:szCs w:val="26"/>
              </w:rPr>
              <w:lastRenderedPageBreak/>
              <w:t>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ourier New" w:hAnsi="Courier New" w:cs="Courier New"/>
                <w:sz w:val="26"/>
                <w:szCs w:val="26"/>
                <w:lang w:eastAsia="ar-SA"/>
              </w:rPr>
            </w:pPr>
            <w:r w:rsidRPr="000A64A4">
              <w:rPr>
                <w:sz w:val="26"/>
                <w:szCs w:val="26"/>
                <w:lang w:eastAsia="ar-SA"/>
              </w:rPr>
              <w:t>Основные сведения о результатах реализации муниципальных программ, выполнении целевых показателей, об объеме затраченных на выполнение муниципальной программы финансовых ресурсов, а также о результатах мониторинга реализации программных мероприятий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Ежеквартально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16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0A64A4">
              <w:rPr>
                <w:sz w:val="26"/>
                <w:szCs w:val="26"/>
              </w:rPr>
              <w:t xml:space="preserve">Сведения об официальных визитах и о рабочих поездках главы администрации и официальных делегаций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а также об официальных мероприятиях, организуемых администрацией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 (заседания, встречи, брифинги, семинары, круглые столы и другие мероприятия), в частности анонсы предстоящих официальных визитов и рабочих поездок, официальных мероприятий и их итоги</w:t>
            </w:r>
            <w:proofErr w:type="gramEnd"/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Анонсы официального визита (рабочей поездки, официального мероприятия) - в течение 1 рабочего дня перед началом указанных мероприятий. Итоги официального визита (рабочей поездки, официальных мероприятия) – в течение 1 рабочего дня после окончания указанных мероприятий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17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Тексты официальных выступлений и заявлений главы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0A64A4">
              <w:rPr>
                <w:sz w:val="26"/>
                <w:szCs w:val="26"/>
                <w:lang w:eastAsia="ar-SA"/>
              </w:rPr>
              <w:t>В течение 1 рабочего дня со дня выступления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18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proofErr w:type="gramStart"/>
            <w:r w:rsidRPr="000A64A4">
              <w:rPr>
                <w:sz w:val="26"/>
                <w:szCs w:val="26"/>
                <w:lang w:eastAsia="ar-SA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 </w:t>
            </w:r>
            <w:r>
              <w:rPr>
                <w:sz w:val="26"/>
                <w:szCs w:val="26"/>
                <w:lang w:eastAsia="ar-SA"/>
              </w:rPr>
              <w:t>Сосновского сельсовета</w:t>
            </w:r>
            <w:r w:rsidRPr="000A64A4">
              <w:rPr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  <w:lang w:eastAsia="ar-SA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  <w:lang w:eastAsia="ar-SA"/>
              </w:rPr>
              <w:t xml:space="preserve"> района Пензенской области до сведения граждан и организаций в соответствии с федеральными законами, законами субъектов Российской Федерации</w:t>
            </w:r>
            <w:proofErr w:type="gramEnd"/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19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План проведения плановых проверок юридических лиц и индивидуальных предпринимателей на очередной год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7 рабочих дней со дня утверждения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20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Информация о результатах проверок, проведенных администрацией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подведомственными организациями в пределах их полномочий, а также о результатах проверок, проведенных в администрации </w:t>
            </w:r>
            <w:r>
              <w:rPr>
                <w:sz w:val="26"/>
                <w:szCs w:val="26"/>
              </w:rPr>
              <w:t xml:space="preserve">Сосновского </w:t>
            </w:r>
            <w:r>
              <w:rPr>
                <w:sz w:val="26"/>
                <w:szCs w:val="26"/>
              </w:rPr>
              <w:lastRenderedPageBreak/>
              <w:t>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подведомственных организациях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lastRenderedPageBreak/>
              <w:t>Не позднее 7 рабочих дней со дня подписания акта проверки</w:t>
            </w:r>
          </w:p>
        </w:tc>
      </w:tr>
      <w:tr w:rsidR="000A64A4" w:rsidRPr="000A64A4" w:rsidTr="00DD7B36">
        <w:tc>
          <w:tcPr>
            <w:tcW w:w="9606" w:type="dxa"/>
            <w:gridSpan w:val="3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  <w:lang w:val="en-US"/>
              </w:rPr>
              <w:lastRenderedPageBreak/>
              <w:t>IV</w:t>
            </w:r>
            <w:r w:rsidRPr="000A64A4">
              <w:rPr>
                <w:sz w:val="26"/>
                <w:szCs w:val="26"/>
              </w:rPr>
              <w:t xml:space="preserve">. Статистическая информация о деятельности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21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Каждое полугодие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22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Сведения об использовании администрацией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области, подведомственными организациями выделяемых бюджетных средств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Ежеквартально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23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Ежемесячно</w:t>
            </w:r>
          </w:p>
        </w:tc>
      </w:tr>
      <w:tr w:rsidR="000A64A4" w:rsidRPr="000A64A4" w:rsidTr="00DD7B36">
        <w:tc>
          <w:tcPr>
            <w:tcW w:w="9606" w:type="dxa"/>
            <w:gridSpan w:val="3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  <w:lang w:val="en-US"/>
              </w:rPr>
              <w:t>V</w:t>
            </w:r>
            <w:r w:rsidRPr="000A64A4">
              <w:rPr>
                <w:sz w:val="26"/>
                <w:szCs w:val="26"/>
              </w:rPr>
              <w:t xml:space="preserve">. Информация о кадровом обеспечении администрации </w:t>
            </w:r>
          </w:p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24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Порядок поступления граждан на муниципальную службу 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25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Сведения о вакантных должностях муниципальной службы, имеющихся в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3 рабочих дней после объявления вакантной должности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26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Квалификационные требования к кандидатам на замещение вакантных должностей муниципальной службы в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5 рабочих дней со дня утверждения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27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Условия и результаты конкурсов на замещение вакантных должностей муниципальной службы в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Условия конкурса размещаются не </w:t>
            </w:r>
            <w:proofErr w:type="gramStart"/>
            <w:r w:rsidRPr="000A64A4">
              <w:rPr>
                <w:sz w:val="26"/>
                <w:szCs w:val="26"/>
              </w:rPr>
              <w:t>позднее</w:t>
            </w:r>
            <w:proofErr w:type="gramEnd"/>
            <w:r w:rsidRPr="000A64A4">
              <w:rPr>
                <w:sz w:val="26"/>
                <w:szCs w:val="26"/>
              </w:rPr>
              <w:t xml:space="preserve"> чем за 20 дней до проведения конкурса. Результаты – в течение 3 рабочих дней после проведения конкурса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28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Номера телефонов, по которым можно получить информацию по вопросу замещения вакантных должностей в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9606" w:type="dxa"/>
            <w:gridSpan w:val="3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  <w:lang w:val="en-US"/>
              </w:rPr>
              <w:t>VI</w:t>
            </w:r>
            <w:r w:rsidRPr="000A64A4">
              <w:rPr>
                <w:sz w:val="26"/>
                <w:szCs w:val="26"/>
              </w:rPr>
              <w:t xml:space="preserve">. Информация о работе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29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 xml:space="preserve">Нормативные правовые и иные акты, </w:t>
            </w:r>
            <w:r w:rsidRPr="000A64A4">
              <w:rPr>
                <w:sz w:val="26"/>
                <w:szCs w:val="26"/>
              </w:rPr>
              <w:lastRenderedPageBreak/>
              <w:t>регулирующие вопросы работы с обращениями граждан (физических лиц),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организаций (юридических лиц), общественных объединений,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государственных органов и органов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 xml:space="preserve">местного самоуправления в администрации </w:t>
            </w:r>
            <w:r>
              <w:rPr>
                <w:sz w:val="26"/>
                <w:szCs w:val="26"/>
              </w:rPr>
              <w:t>Сосновского сельсовета</w:t>
            </w:r>
            <w:r w:rsidRPr="000A64A4">
              <w:rPr>
                <w:sz w:val="26"/>
                <w:szCs w:val="26"/>
              </w:rPr>
              <w:t xml:space="preserve"> </w:t>
            </w:r>
            <w:proofErr w:type="spellStart"/>
            <w:r w:rsidRPr="000A64A4">
              <w:rPr>
                <w:sz w:val="26"/>
                <w:szCs w:val="26"/>
              </w:rPr>
              <w:t>Бековского</w:t>
            </w:r>
            <w:proofErr w:type="spellEnd"/>
            <w:r w:rsidRPr="000A64A4">
              <w:rPr>
                <w:sz w:val="26"/>
                <w:szCs w:val="26"/>
              </w:rPr>
              <w:t xml:space="preserve"> района Пензенской области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lastRenderedPageBreak/>
              <w:t xml:space="preserve">В течение 7 рабочих </w:t>
            </w:r>
            <w:r w:rsidRPr="000A64A4">
              <w:rPr>
                <w:sz w:val="26"/>
                <w:szCs w:val="26"/>
              </w:rPr>
              <w:lastRenderedPageBreak/>
              <w:t>дней со дня подписания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0A64A4">
              <w:rPr>
                <w:sz w:val="26"/>
                <w:szCs w:val="26"/>
                <w:lang w:eastAsia="ar-SA"/>
              </w:rPr>
              <w:t>Порядок рассмотрения обращений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Поддерживается в актуальном состоянии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31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государственных органов и органов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местного самоуправления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5 рабочих дней со дня утверждения порядка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32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Фамилия, имя и отчество должностного лица, к полномочиям которых отнесены организация приема граждан (физических лиц), в том числе представителей организаций (юридических лиц), общественных объединений,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государственных органов и органов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местного самоуправления,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В течение 5 рабочих дней со дня назначения</w:t>
            </w:r>
          </w:p>
        </w:tc>
      </w:tr>
      <w:tr w:rsidR="000A64A4" w:rsidRPr="000A64A4" w:rsidTr="00DD7B36">
        <w:tc>
          <w:tcPr>
            <w:tcW w:w="645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33</w:t>
            </w:r>
          </w:p>
        </w:tc>
        <w:tc>
          <w:tcPr>
            <w:tcW w:w="5943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Обзоры обращений граждан (физических лиц), в том числе представителей организаций (юридических лиц), общественных объединений,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государственных органов и органов</w:t>
            </w:r>
            <w:r w:rsidRPr="000A64A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A64A4">
              <w:rPr>
                <w:sz w:val="26"/>
                <w:szCs w:val="26"/>
              </w:rPr>
              <w:t>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018" w:type="dxa"/>
          </w:tcPr>
          <w:p w:rsidR="000A64A4" w:rsidRPr="000A64A4" w:rsidRDefault="000A64A4" w:rsidP="000A64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64A4">
              <w:rPr>
                <w:sz w:val="26"/>
                <w:szCs w:val="26"/>
              </w:rPr>
              <w:t>Ежеквартально</w:t>
            </w:r>
          </w:p>
        </w:tc>
      </w:tr>
    </w:tbl>
    <w:p w:rsidR="000A64A4" w:rsidRPr="000A64A4" w:rsidRDefault="000A64A4" w:rsidP="000A64A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64A4" w:rsidRPr="000A64A4" w:rsidRDefault="000A64A4" w:rsidP="000A64A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/>
          <w:sz w:val="22"/>
          <w:szCs w:val="22"/>
          <w:lang w:eastAsia="ar-SA"/>
        </w:rPr>
      </w:pPr>
      <w:r w:rsidRPr="000A64A4">
        <w:rPr>
          <w:sz w:val="22"/>
          <w:szCs w:val="22"/>
          <w:lang w:eastAsia="ar-SA"/>
        </w:rPr>
        <w:t xml:space="preserve">Примечание: администрация </w:t>
      </w:r>
      <w:r>
        <w:rPr>
          <w:sz w:val="22"/>
          <w:szCs w:val="22"/>
          <w:lang w:eastAsia="ar-SA"/>
        </w:rPr>
        <w:t>Сосновского сельсовета</w:t>
      </w:r>
      <w:r w:rsidRPr="000A64A4">
        <w:rPr>
          <w:sz w:val="22"/>
          <w:szCs w:val="22"/>
          <w:lang w:eastAsia="ar-SA"/>
        </w:rPr>
        <w:t xml:space="preserve"> </w:t>
      </w:r>
      <w:proofErr w:type="spellStart"/>
      <w:r w:rsidRPr="000A64A4">
        <w:rPr>
          <w:sz w:val="22"/>
          <w:szCs w:val="22"/>
          <w:lang w:eastAsia="ar-SA"/>
        </w:rPr>
        <w:t>Бековского</w:t>
      </w:r>
      <w:proofErr w:type="spellEnd"/>
      <w:r w:rsidRPr="000A64A4">
        <w:rPr>
          <w:sz w:val="22"/>
          <w:szCs w:val="22"/>
          <w:lang w:eastAsia="ar-SA"/>
        </w:rPr>
        <w:t xml:space="preserve"> района</w:t>
      </w:r>
      <w:r w:rsidRPr="000A64A4">
        <w:rPr>
          <w:i/>
          <w:sz w:val="22"/>
          <w:szCs w:val="22"/>
          <w:lang w:eastAsia="ar-SA"/>
        </w:rPr>
        <w:t xml:space="preserve"> </w:t>
      </w:r>
      <w:r w:rsidRPr="000A64A4">
        <w:rPr>
          <w:sz w:val="22"/>
          <w:szCs w:val="22"/>
          <w:lang w:eastAsia="ar-SA"/>
        </w:rPr>
        <w:t>Пензенской области наряду с информацией, указанной в настоящем перечне, размещает в информационно-телекоммуникационной сети «Интернет» иную информацию о своей деятельности с учетом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 (с последующими изменениями).</w:t>
      </w:r>
    </w:p>
    <w:p w:rsidR="000A64A4" w:rsidRPr="000A64A4" w:rsidRDefault="000A64A4" w:rsidP="000A64A4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AD243F" w:rsidRPr="003D1D3D" w:rsidRDefault="00AD243F" w:rsidP="000A64A4">
      <w:pPr>
        <w:pStyle w:val="ConsPlusNormal"/>
        <w:widowControl/>
        <w:ind w:right="283" w:firstLine="0"/>
        <w:jc w:val="center"/>
        <w:rPr>
          <w:sz w:val="26"/>
          <w:szCs w:val="26"/>
        </w:rPr>
      </w:pPr>
    </w:p>
    <w:sectPr w:rsidR="00AD243F" w:rsidRPr="003D1D3D" w:rsidSect="0011353B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AB1" w:rsidRDefault="00AB6AB1" w:rsidP="005D5185">
      <w:r>
        <w:separator/>
      </w:r>
    </w:p>
  </w:endnote>
  <w:endnote w:type="continuationSeparator" w:id="0">
    <w:p w:rsidR="00AB6AB1" w:rsidRDefault="00AB6AB1" w:rsidP="005D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AB1" w:rsidRDefault="00AB6AB1" w:rsidP="005D5185">
      <w:r>
        <w:separator/>
      </w:r>
    </w:p>
  </w:footnote>
  <w:footnote w:type="continuationSeparator" w:id="0">
    <w:p w:rsidR="00AB6AB1" w:rsidRDefault="00AB6AB1" w:rsidP="005D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58551"/>
      <w:docPartObj>
        <w:docPartGallery w:val="Page Numbers (Top of Page)"/>
        <w:docPartUnique/>
      </w:docPartObj>
    </w:sdtPr>
    <w:sdtEndPr/>
    <w:sdtContent>
      <w:p w:rsidR="0011353B" w:rsidRDefault="00575FFC">
        <w:pPr>
          <w:pStyle w:val="a7"/>
          <w:jc w:val="center"/>
        </w:pPr>
        <w:r>
          <w:fldChar w:fldCharType="begin"/>
        </w:r>
        <w:r w:rsidR="0011353B">
          <w:instrText>PAGE   \* MERGEFORMAT</w:instrText>
        </w:r>
        <w:r>
          <w:fldChar w:fldCharType="separate"/>
        </w:r>
        <w:r w:rsidR="000A64A4">
          <w:rPr>
            <w:noProof/>
          </w:rPr>
          <w:t>2</w:t>
        </w:r>
        <w:r>
          <w:fldChar w:fldCharType="end"/>
        </w:r>
      </w:p>
    </w:sdtContent>
  </w:sdt>
  <w:p w:rsidR="00E93026" w:rsidRDefault="00E930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E6672"/>
    <w:multiLevelType w:val="hybridMultilevel"/>
    <w:tmpl w:val="F9AAA246"/>
    <w:lvl w:ilvl="0" w:tplc="4444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FF7453"/>
    <w:multiLevelType w:val="hybridMultilevel"/>
    <w:tmpl w:val="5CD0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2B96"/>
    <w:multiLevelType w:val="hybridMultilevel"/>
    <w:tmpl w:val="B524D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D69F5"/>
    <w:multiLevelType w:val="hybridMultilevel"/>
    <w:tmpl w:val="FD926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1ED"/>
    <w:rsid w:val="00013C2B"/>
    <w:rsid w:val="000502F2"/>
    <w:rsid w:val="00056254"/>
    <w:rsid w:val="000968F5"/>
    <w:rsid w:val="000A53A0"/>
    <w:rsid w:val="000A64A4"/>
    <w:rsid w:val="000A71E2"/>
    <w:rsid w:val="000B47E6"/>
    <w:rsid w:val="000C7F63"/>
    <w:rsid w:val="000E6CA9"/>
    <w:rsid w:val="00107936"/>
    <w:rsid w:val="0011353B"/>
    <w:rsid w:val="00115522"/>
    <w:rsid w:val="0012225C"/>
    <w:rsid w:val="00145776"/>
    <w:rsid w:val="001513B1"/>
    <w:rsid w:val="001661CD"/>
    <w:rsid w:val="00180897"/>
    <w:rsid w:val="00185221"/>
    <w:rsid w:val="001A35B2"/>
    <w:rsid w:val="001B0955"/>
    <w:rsid w:val="001E0BBC"/>
    <w:rsid w:val="001F699B"/>
    <w:rsid w:val="00216EF3"/>
    <w:rsid w:val="00226E08"/>
    <w:rsid w:val="002657B7"/>
    <w:rsid w:val="00267E44"/>
    <w:rsid w:val="002758DC"/>
    <w:rsid w:val="0027613C"/>
    <w:rsid w:val="00280340"/>
    <w:rsid w:val="00297431"/>
    <w:rsid w:val="002B0143"/>
    <w:rsid w:val="002B0903"/>
    <w:rsid w:val="002D3498"/>
    <w:rsid w:val="002E2D38"/>
    <w:rsid w:val="002E5096"/>
    <w:rsid w:val="002F1BE1"/>
    <w:rsid w:val="00316BBF"/>
    <w:rsid w:val="003418CD"/>
    <w:rsid w:val="00356755"/>
    <w:rsid w:val="00362FBE"/>
    <w:rsid w:val="003657FC"/>
    <w:rsid w:val="00365B84"/>
    <w:rsid w:val="00370A6F"/>
    <w:rsid w:val="00370F2A"/>
    <w:rsid w:val="003731C4"/>
    <w:rsid w:val="0037769B"/>
    <w:rsid w:val="003B1864"/>
    <w:rsid w:val="003D1D3D"/>
    <w:rsid w:val="003E0913"/>
    <w:rsid w:val="003F2C3B"/>
    <w:rsid w:val="00412C37"/>
    <w:rsid w:val="00413E79"/>
    <w:rsid w:val="004240C8"/>
    <w:rsid w:val="00430388"/>
    <w:rsid w:val="004323CB"/>
    <w:rsid w:val="004417F8"/>
    <w:rsid w:val="004524C8"/>
    <w:rsid w:val="0045328C"/>
    <w:rsid w:val="004659F4"/>
    <w:rsid w:val="00485B13"/>
    <w:rsid w:val="004A74AF"/>
    <w:rsid w:val="004B1251"/>
    <w:rsid w:val="004B347C"/>
    <w:rsid w:val="004C2DD1"/>
    <w:rsid w:val="004D269D"/>
    <w:rsid w:val="004E7EA4"/>
    <w:rsid w:val="00502E04"/>
    <w:rsid w:val="005063E4"/>
    <w:rsid w:val="0054027A"/>
    <w:rsid w:val="00545EE0"/>
    <w:rsid w:val="005462C6"/>
    <w:rsid w:val="005465B2"/>
    <w:rsid w:val="005476E3"/>
    <w:rsid w:val="00552572"/>
    <w:rsid w:val="005727B3"/>
    <w:rsid w:val="00575FFC"/>
    <w:rsid w:val="00597990"/>
    <w:rsid w:val="005A2550"/>
    <w:rsid w:val="005C0F8E"/>
    <w:rsid w:val="005D2DD7"/>
    <w:rsid w:val="005D5185"/>
    <w:rsid w:val="005D6407"/>
    <w:rsid w:val="005D6D96"/>
    <w:rsid w:val="005F1C40"/>
    <w:rsid w:val="005F54B8"/>
    <w:rsid w:val="00615957"/>
    <w:rsid w:val="00643B1B"/>
    <w:rsid w:val="00651B9F"/>
    <w:rsid w:val="00671CD6"/>
    <w:rsid w:val="00686879"/>
    <w:rsid w:val="006E44F3"/>
    <w:rsid w:val="006F640B"/>
    <w:rsid w:val="006F7383"/>
    <w:rsid w:val="00700EE6"/>
    <w:rsid w:val="007340CE"/>
    <w:rsid w:val="007433A9"/>
    <w:rsid w:val="00750266"/>
    <w:rsid w:val="00773EE1"/>
    <w:rsid w:val="00776E01"/>
    <w:rsid w:val="00792C9C"/>
    <w:rsid w:val="00796F37"/>
    <w:rsid w:val="007B07B3"/>
    <w:rsid w:val="007B29EF"/>
    <w:rsid w:val="007B59FF"/>
    <w:rsid w:val="007C0472"/>
    <w:rsid w:val="007C43F3"/>
    <w:rsid w:val="007D7557"/>
    <w:rsid w:val="007E74B7"/>
    <w:rsid w:val="007F4EB5"/>
    <w:rsid w:val="00806DE1"/>
    <w:rsid w:val="00810AEB"/>
    <w:rsid w:val="00812115"/>
    <w:rsid w:val="008163E3"/>
    <w:rsid w:val="00822370"/>
    <w:rsid w:val="00835AFB"/>
    <w:rsid w:val="008401ED"/>
    <w:rsid w:val="00841A73"/>
    <w:rsid w:val="00843FA4"/>
    <w:rsid w:val="0084633D"/>
    <w:rsid w:val="008470A4"/>
    <w:rsid w:val="00852AA3"/>
    <w:rsid w:val="008824BB"/>
    <w:rsid w:val="008A34EB"/>
    <w:rsid w:val="008B3BC2"/>
    <w:rsid w:val="008B3BC7"/>
    <w:rsid w:val="009053A3"/>
    <w:rsid w:val="00931B6E"/>
    <w:rsid w:val="00937E3F"/>
    <w:rsid w:val="00940BAF"/>
    <w:rsid w:val="009644AB"/>
    <w:rsid w:val="009711A4"/>
    <w:rsid w:val="009857CE"/>
    <w:rsid w:val="009D0BBD"/>
    <w:rsid w:val="009D2733"/>
    <w:rsid w:val="009E18D2"/>
    <w:rsid w:val="009E3138"/>
    <w:rsid w:val="009F34D8"/>
    <w:rsid w:val="009F7402"/>
    <w:rsid w:val="00A2014D"/>
    <w:rsid w:val="00A2171B"/>
    <w:rsid w:val="00A3305A"/>
    <w:rsid w:val="00A46ED0"/>
    <w:rsid w:val="00A50417"/>
    <w:rsid w:val="00A527D4"/>
    <w:rsid w:val="00A76F22"/>
    <w:rsid w:val="00A901A7"/>
    <w:rsid w:val="00A95698"/>
    <w:rsid w:val="00AA0584"/>
    <w:rsid w:val="00AA4E4A"/>
    <w:rsid w:val="00AB3350"/>
    <w:rsid w:val="00AB6AB1"/>
    <w:rsid w:val="00AD243F"/>
    <w:rsid w:val="00B00F11"/>
    <w:rsid w:val="00B33DC7"/>
    <w:rsid w:val="00B35113"/>
    <w:rsid w:val="00B35717"/>
    <w:rsid w:val="00B36790"/>
    <w:rsid w:val="00B43E4E"/>
    <w:rsid w:val="00B831DA"/>
    <w:rsid w:val="00B949D6"/>
    <w:rsid w:val="00B97A62"/>
    <w:rsid w:val="00BA24EE"/>
    <w:rsid w:val="00BE1A41"/>
    <w:rsid w:val="00BF2C9D"/>
    <w:rsid w:val="00C056D9"/>
    <w:rsid w:val="00C16757"/>
    <w:rsid w:val="00C20D73"/>
    <w:rsid w:val="00C260D1"/>
    <w:rsid w:val="00C3230E"/>
    <w:rsid w:val="00C37ADD"/>
    <w:rsid w:val="00C676D3"/>
    <w:rsid w:val="00CA50D8"/>
    <w:rsid w:val="00CA7A72"/>
    <w:rsid w:val="00CC19F8"/>
    <w:rsid w:val="00CC6FCD"/>
    <w:rsid w:val="00CD60FD"/>
    <w:rsid w:val="00CD7590"/>
    <w:rsid w:val="00CE17D8"/>
    <w:rsid w:val="00CE4617"/>
    <w:rsid w:val="00D0001D"/>
    <w:rsid w:val="00D10CAB"/>
    <w:rsid w:val="00D15C2C"/>
    <w:rsid w:val="00D15E5B"/>
    <w:rsid w:val="00D242F3"/>
    <w:rsid w:val="00D33914"/>
    <w:rsid w:val="00D35C80"/>
    <w:rsid w:val="00D36DE6"/>
    <w:rsid w:val="00D47845"/>
    <w:rsid w:val="00D50462"/>
    <w:rsid w:val="00D81628"/>
    <w:rsid w:val="00DB0C77"/>
    <w:rsid w:val="00DC625E"/>
    <w:rsid w:val="00DE3FED"/>
    <w:rsid w:val="00E01DC2"/>
    <w:rsid w:val="00E41989"/>
    <w:rsid w:val="00E46EF1"/>
    <w:rsid w:val="00E509EE"/>
    <w:rsid w:val="00E62250"/>
    <w:rsid w:val="00E62506"/>
    <w:rsid w:val="00E62547"/>
    <w:rsid w:val="00E63E60"/>
    <w:rsid w:val="00E81918"/>
    <w:rsid w:val="00E93026"/>
    <w:rsid w:val="00E93316"/>
    <w:rsid w:val="00E94B3F"/>
    <w:rsid w:val="00EB22C1"/>
    <w:rsid w:val="00EB4FA2"/>
    <w:rsid w:val="00ED1A2C"/>
    <w:rsid w:val="00EF725B"/>
    <w:rsid w:val="00F1395D"/>
    <w:rsid w:val="00F3109F"/>
    <w:rsid w:val="00F46D7F"/>
    <w:rsid w:val="00F50536"/>
    <w:rsid w:val="00F61AF3"/>
    <w:rsid w:val="00F61D96"/>
    <w:rsid w:val="00F71A91"/>
    <w:rsid w:val="00F72C94"/>
    <w:rsid w:val="00F755F0"/>
    <w:rsid w:val="00F8370C"/>
    <w:rsid w:val="00FA46A6"/>
    <w:rsid w:val="00FD0241"/>
    <w:rsid w:val="00FE5938"/>
    <w:rsid w:val="00FE662B"/>
    <w:rsid w:val="00FF0806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5A24B-7820-457D-A9FF-75A46D10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User</cp:lastModifiedBy>
  <cp:revision>2</cp:revision>
  <cp:lastPrinted>2020-01-17T10:40:00Z</cp:lastPrinted>
  <dcterms:created xsi:type="dcterms:W3CDTF">2020-02-10T10:41:00Z</dcterms:created>
  <dcterms:modified xsi:type="dcterms:W3CDTF">2020-02-10T10:41:00Z</dcterms:modified>
</cp:coreProperties>
</file>