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О комиссии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Избирательная комиссия Сосновского сельсовета Бековского района сформирована Территориальной избирательной комиссией Бековского района Пензенской области (постановление № 44/165-4 от 06.06.2018 г.) в количестве 6 членов с правом решающего голоса.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На должность председателя назначена Харламова Ирина Вячеславовна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b/>
          <w:bCs/>
          <w:sz w:val="24"/>
          <w:szCs w:val="24"/>
        </w:rPr>
        <w:t>Состав избирательной комиссии Сосновского сельсовета Бековского района созыва 2018-2023 гг.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5"/>
        <w:gridCol w:w="1839"/>
        <w:gridCol w:w="1091"/>
        <w:gridCol w:w="2111"/>
        <w:gridCol w:w="2739"/>
      </w:tblGrid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Должность в ТИК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Субъекты выдвижения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Харламова Ирина Вячеславовна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Переладова</w:t>
            </w:r>
            <w:proofErr w:type="spellEnd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Косарева Светлана Станиславовна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"ЕДИНАЯ РОССИЯ"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Андриянова Елена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proofErr w:type="gramStart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Бучина</w:t>
            </w:r>
            <w:proofErr w:type="spellEnd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Средне-профессиональное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F11BC3" w:rsidRPr="00F11BC3" w:rsidTr="00F11BC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Лизункова</w:t>
            </w:r>
            <w:proofErr w:type="spellEnd"/>
            <w:r w:rsidRPr="00F11BC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11BC3" w:rsidRPr="00F11BC3" w:rsidRDefault="00F11BC3" w:rsidP="00F1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BC3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</w:tr>
    </w:tbl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 xml:space="preserve">Избирательная комиссия Сосновского сельсовета Бековского района расположена по адресу: Пензенская область, </w:t>
      </w:r>
      <w:proofErr w:type="spellStart"/>
      <w:r w:rsidRPr="00F11BC3">
        <w:rPr>
          <w:rFonts w:ascii="Times New Roman" w:hAnsi="Times New Roman" w:cs="Times New Roman"/>
          <w:sz w:val="24"/>
          <w:szCs w:val="24"/>
        </w:rPr>
        <w:t>Бековский</w:t>
      </w:r>
      <w:proofErr w:type="spellEnd"/>
      <w:r w:rsidRPr="00F11BC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F11BC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11BC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11BC3">
        <w:rPr>
          <w:rFonts w:ascii="Times New Roman" w:hAnsi="Times New Roman" w:cs="Times New Roman"/>
          <w:sz w:val="24"/>
          <w:szCs w:val="24"/>
        </w:rPr>
        <w:t>основка</w:t>
      </w:r>
      <w:proofErr w:type="spellEnd"/>
      <w:r w:rsidRPr="00F11B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1BC3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F11BC3">
        <w:rPr>
          <w:rFonts w:ascii="Times New Roman" w:hAnsi="Times New Roman" w:cs="Times New Roman"/>
          <w:sz w:val="24"/>
          <w:szCs w:val="24"/>
        </w:rPr>
        <w:t xml:space="preserve"> усадьба, 6 (здание администрации Сосновского сельсовета).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Председатель - 8 9613522121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Заместитель председателя - 8 9613512470</w:t>
      </w:r>
    </w:p>
    <w:p w:rsidR="00F11BC3" w:rsidRPr="00F11BC3" w:rsidRDefault="00F11BC3" w:rsidP="00F11BC3">
      <w:pPr>
        <w:rPr>
          <w:rFonts w:ascii="Times New Roman" w:hAnsi="Times New Roman" w:cs="Times New Roman"/>
          <w:sz w:val="24"/>
          <w:szCs w:val="24"/>
        </w:rPr>
      </w:pPr>
      <w:r w:rsidRPr="00F11BC3">
        <w:rPr>
          <w:rFonts w:ascii="Times New Roman" w:hAnsi="Times New Roman" w:cs="Times New Roman"/>
          <w:sz w:val="24"/>
          <w:szCs w:val="24"/>
        </w:rPr>
        <w:t>Секретарь - 8 (84141) 25519</w:t>
      </w:r>
      <w:bookmarkStart w:id="0" w:name="_GoBack"/>
      <w:bookmarkEnd w:id="0"/>
    </w:p>
    <w:sectPr w:rsidR="00F11BC3" w:rsidRPr="00F11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3B0"/>
    <w:rsid w:val="00022EF8"/>
    <w:rsid w:val="001023B0"/>
    <w:rsid w:val="0093758E"/>
    <w:rsid w:val="00AC6B50"/>
    <w:rsid w:val="00F1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85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2019-12-09T05:54:00Z</dcterms:created>
  <dcterms:modified xsi:type="dcterms:W3CDTF">2019-12-09T05:54:00Z</dcterms:modified>
</cp:coreProperties>
</file>